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8E" w:rsidRPr="007A438E" w:rsidRDefault="007A438E" w:rsidP="007A438E">
      <w:pPr>
        <w:spacing w:after="0" w:line="266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</w:t>
      </w:r>
      <w:r w:rsidRPr="007A438E">
        <w:rPr>
          <w:rFonts w:ascii="Times New Roman" w:eastAsia="Times New Roman" w:hAnsi="Times New Roman" w:cs="Times New Roman"/>
          <w:color w:val="222222"/>
          <w:lang w:eastAsia="ru-RU"/>
        </w:rPr>
        <w:t>Грубость в языке, как и грубость в манерах, неряшливость в одежде – очень распространённое явление, и свидетельствует оно о незащищённости человека, о его слабости, а вовсе не о силе. Я уж не говорю о том, что это признак невоспитанности, а иногда и жестокости.</w:t>
      </w:r>
    </w:p>
    <w:p w:rsidR="007A438E" w:rsidRPr="007A438E" w:rsidRDefault="007A438E" w:rsidP="007A438E">
      <w:pPr>
        <w:spacing w:after="0" w:line="266" w:lineRule="atLeas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</w:t>
      </w:r>
      <w:bookmarkStart w:id="0" w:name="_GoBack"/>
      <w:bookmarkEnd w:id="0"/>
      <w:r w:rsidRPr="007A438E">
        <w:rPr>
          <w:rFonts w:ascii="Times New Roman" w:eastAsia="Times New Roman" w:hAnsi="Times New Roman" w:cs="Times New Roman"/>
          <w:color w:val="222222"/>
          <w:lang w:eastAsia="ru-RU"/>
        </w:rPr>
        <w:t>По-настоящему сильный и уравновешенный человек не будет без нужды громко говорить и ругаться. Ведь давно известно, что каждый наш поступок, каждое наше слово отражается на окружающих и враждебно самому дорогому, что есть на свете,– человеческой жизни. И сильный человек, понимая всё это, как раз и силён своим благородством и великодушием.</w:t>
      </w:r>
    </w:p>
    <w:p w:rsidR="007A438E" w:rsidRPr="007A438E" w:rsidRDefault="007A438E" w:rsidP="007A438E">
      <w:pPr>
        <w:spacing w:after="0" w:line="266" w:lineRule="atLeast"/>
        <w:ind w:firstLine="274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A438E">
        <w:rPr>
          <w:rFonts w:ascii="Times New Roman" w:eastAsia="Times New Roman" w:hAnsi="Times New Roman" w:cs="Times New Roman"/>
          <w:color w:val="222222"/>
          <w:lang w:eastAsia="ru-RU"/>
        </w:rPr>
        <w:t>Учиться хорошей, спокойной, интеллигентной речи надо долго и внимательно –прислушиваясь, запоминая, читая. Но хоть и трудно – это нужно, действительно нужно! Наша речь – важнейшая часть не только нашего поведения, но и нашей личности, нашей души, ума, нашей способности не поддаваться влияниям среды, если она «затягивает».</w:t>
      </w:r>
    </w:p>
    <w:p w:rsidR="007A438E" w:rsidRPr="007A438E" w:rsidRDefault="007A438E" w:rsidP="007A438E">
      <w:pPr>
        <w:spacing w:after="0" w:line="323" w:lineRule="atLeast"/>
        <w:ind w:firstLine="426"/>
        <w:jc w:val="right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A438E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(По Д.С. Лихачёву) 136 слов</w:t>
      </w:r>
    </w:p>
    <w:p w:rsidR="007A438E" w:rsidRPr="007A438E" w:rsidRDefault="007A438E" w:rsidP="007A438E">
      <w:pPr>
        <w:spacing w:after="0" w:line="323" w:lineRule="atLeast"/>
        <w:ind w:firstLine="426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153"/>
      </w:tblGrid>
      <w:tr w:rsidR="007A438E" w:rsidRPr="007A438E" w:rsidTr="007A438E">
        <w:trPr>
          <w:jc w:val="center"/>
        </w:trPr>
        <w:tc>
          <w:tcPr>
            <w:tcW w:w="9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38E" w:rsidRPr="007A438E" w:rsidRDefault="007A438E" w:rsidP="007A438E">
            <w:pPr>
              <w:spacing w:after="0" w:line="266" w:lineRule="atLeast"/>
              <w:divId w:val="12877340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E">
              <w:rPr>
                <w:rFonts w:ascii="Times New Roman" w:eastAsia="Times New Roman" w:hAnsi="Times New Roman" w:cs="Times New Roman"/>
                <w:lang w:eastAsia="ru-RU"/>
              </w:rPr>
              <w:t>Информация о тексте для сжатого изложения</w:t>
            </w:r>
          </w:p>
        </w:tc>
      </w:tr>
      <w:tr w:rsidR="007A438E" w:rsidRPr="007A438E" w:rsidTr="007A438E">
        <w:trPr>
          <w:jc w:val="center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38E" w:rsidRPr="007A438E" w:rsidRDefault="007A438E" w:rsidP="007A438E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E">
              <w:rPr>
                <w:rFonts w:ascii="Times New Roman" w:eastAsia="Times New Roman" w:hAnsi="Times New Roman" w:cs="Times New Roman"/>
                <w:lang w:eastAsia="ru-RU"/>
              </w:rPr>
              <w:t>№ абзаца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38E" w:rsidRPr="007A438E" w:rsidRDefault="007A438E" w:rsidP="007A438E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E">
              <w:rPr>
                <w:rFonts w:ascii="Times New Roman" w:eastAsia="Times New Roman" w:hAnsi="Times New Roman" w:cs="Times New Roman"/>
                <w:lang w:eastAsia="ru-RU"/>
              </w:rPr>
              <w:t>Микротема</w:t>
            </w:r>
          </w:p>
        </w:tc>
      </w:tr>
      <w:tr w:rsidR="007A438E" w:rsidRPr="007A438E" w:rsidTr="007A438E">
        <w:trPr>
          <w:jc w:val="center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38E" w:rsidRPr="007A438E" w:rsidRDefault="007A438E" w:rsidP="007A438E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38E" w:rsidRPr="007A438E" w:rsidRDefault="007A438E" w:rsidP="007A438E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E">
              <w:rPr>
                <w:rFonts w:ascii="Times New Roman" w:eastAsia="Times New Roman" w:hAnsi="Times New Roman" w:cs="Times New Roman"/>
                <w:lang w:eastAsia="ru-RU"/>
              </w:rPr>
              <w:t>Грубость в языке и поведении человека свидетельствует о его слабости и невоспитанности, а иногда и жестокости.</w:t>
            </w:r>
          </w:p>
        </w:tc>
      </w:tr>
      <w:tr w:rsidR="007A438E" w:rsidRPr="007A438E" w:rsidTr="007A438E">
        <w:trPr>
          <w:jc w:val="center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38E" w:rsidRPr="007A438E" w:rsidRDefault="007A438E" w:rsidP="007A438E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38E" w:rsidRPr="007A438E" w:rsidRDefault="007A438E" w:rsidP="007A438E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E">
              <w:rPr>
                <w:rFonts w:ascii="Times New Roman" w:eastAsia="Times New Roman" w:hAnsi="Times New Roman" w:cs="Times New Roman"/>
                <w:lang w:eastAsia="ru-RU"/>
              </w:rPr>
              <w:t>Сильный человек силён своим благородством и великодушием.</w:t>
            </w:r>
          </w:p>
        </w:tc>
      </w:tr>
      <w:tr w:rsidR="007A438E" w:rsidRPr="007A438E" w:rsidTr="007A438E">
        <w:trPr>
          <w:jc w:val="center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38E" w:rsidRPr="007A438E" w:rsidRDefault="007A438E" w:rsidP="007A438E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38E" w:rsidRPr="007A438E" w:rsidRDefault="007A438E" w:rsidP="007A438E">
            <w:pPr>
              <w:spacing w:after="0" w:line="2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38E">
              <w:rPr>
                <w:rFonts w:ascii="Times New Roman" w:eastAsia="Times New Roman" w:hAnsi="Times New Roman" w:cs="Times New Roman"/>
                <w:lang w:eastAsia="ru-RU"/>
              </w:rPr>
              <w:t>Учиться хорошей речи – долго, но необходимо, поскольку речь –важнейшее свойство личности.</w:t>
            </w:r>
          </w:p>
        </w:tc>
      </w:tr>
    </w:tbl>
    <w:p w:rsidR="00BA7DC7" w:rsidRDefault="00BA7DC7" w:rsidP="007A438E"/>
    <w:sectPr w:rsidR="00BA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DC"/>
    <w:rsid w:val="007A438E"/>
    <w:rsid w:val="00B131DC"/>
    <w:rsid w:val="00B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2">
    <w:name w:val="fontstyle142"/>
    <w:basedOn w:val="a0"/>
    <w:rsid w:val="007A438E"/>
  </w:style>
  <w:style w:type="character" w:customStyle="1" w:styleId="apple-converted-space">
    <w:name w:val="apple-converted-space"/>
    <w:basedOn w:val="a0"/>
    <w:rsid w:val="007A438E"/>
  </w:style>
  <w:style w:type="character" w:customStyle="1" w:styleId="fontstyle143">
    <w:name w:val="fontstyle143"/>
    <w:basedOn w:val="a0"/>
    <w:rsid w:val="007A438E"/>
  </w:style>
  <w:style w:type="character" w:customStyle="1" w:styleId="fontstyle106">
    <w:name w:val="fontstyle106"/>
    <w:basedOn w:val="a0"/>
    <w:rsid w:val="007A4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2">
    <w:name w:val="fontstyle142"/>
    <w:basedOn w:val="a0"/>
    <w:rsid w:val="007A438E"/>
  </w:style>
  <w:style w:type="character" w:customStyle="1" w:styleId="apple-converted-space">
    <w:name w:val="apple-converted-space"/>
    <w:basedOn w:val="a0"/>
    <w:rsid w:val="007A438E"/>
  </w:style>
  <w:style w:type="character" w:customStyle="1" w:styleId="fontstyle143">
    <w:name w:val="fontstyle143"/>
    <w:basedOn w:val="a0"/>
    <w:rsid w:val="007A438E"/>
  </w:style>
  <w:style w:type="character" w:customStyle="1" w:styleId="fontstyle106">
    <w:name w:val="fontstyle106"/>
    <w:basedOn w:val="a0"/>
    <w:rsid w:val="007A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*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2014-04-07T18:44:00Z</dcterms:created>
  <dcterms:modified xsi:type="dcterms:W3CDTF">2014-04-07T18:45:00Z</dcterms:modified>
</cp:coreProperties>
</file>